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A410" w14:textId="77777777" w:rsidR="00FB1B73" w:rsidRPr="000C4146" w:rsidRDefault="000C4146" w:rsidP="000C4146">
      <w:pPr>
        <w:jc w:val="center"/>
        <w:rPr>
          <w:rFonts w:ascii="American Typewriter" w:hAnsi="American Typewriter"/>
          <w:sz w:val="52"/>
          <w:szCs w:val="52"/>
        </w:rPr>
      </w:pPr>
      <w:r w:rsidRPr="000C4146">
        <w:rPr>
          <w:rFonts w:ascii="American Typewriter" w:hAnsi="American Typewriter"/>
          <w:sz w:val="52"/>
          <w:szCs w:val="52"/>
        </w:rPr>
        <w:t>3 Types of Sentences:</w:t>
      </w:r>
    </w:p>
    <w:p w14:paraId="472DC8DD" w14:textId="77777777" w:rsidR="000C4146" w:rsidRPr="000C4146" w:rsidRDefault="000C4146" w:rsidP="000C4146">
      <w:pPr>
        <w:jc w:val="center"/>
        <w:rPr>
          <w:rFonts w:ascii="American Typewriter" w:hAnsi="American Typewriter"/>
          <w:b/>
          <w:sz w:val="52"/>
          <w:szCs w:val="52"/>
        </w:rPr>
      </w:pPr>
      <w:r w:rsidRPr="000C4146">
        <w:rPr>
          <w:rFonts w:ascii="American Typewriter" w:hAnsi="American Typewriter"/>
          <w:b/>
          <w:sz w:val="52"/>
          <w:szCs w:val="52"/>
        </w:rPr>
        <w:t>Simple, Compound, and Complex</w:t>
      </w:r>
    </w:p>
    <w:p w14:paraId="427F91F7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330F75BE" w14:textId="77777777" w:rsidR="000C4146" w:rsidRDefault="000C4146" w:rsidP="000C4146">
      <w:pPr>
        <w:jc w:val="center"/>
        <w:rPr>
          <w:rFonts w:ascii="American Typewriter" w:hAnsi="American Typewriter"/>
        </w:rPr>
      </w:pPr>
      <w:r w:rsidRPr="000C4146">
        <w:rPr>
          <w:rFonts w:ascii="American Typewriter" w:hAnsi="American Typewriter"/>
        </w:rPr>
        <w:t>Watch it</w:t>
      </w:r>
      <w:proofErr w:type="gramStart"/>
      <w:r w:rsidRPr="000C4146">
        <w:rPr>
          <w:rFonts w:ascii="American Typewriter" w:hAnsi="American Typewriter"/>
        </w:rPr>
        <w:t xml:space="preserve">:  </w:t>
      </w:r>
      <w:proofErr w:type="gramEnd"/>
      <w:r w:rsidRPr="000C4146">
        <w:rPr>
          <w:rFonts w:ascii="American Typewriter" w:hAnsi="American Typewriter"/>
        </w:rPr>
        <w:fldChar w:fldCharType="begin"/>
      </w:r>
      <w:r w:rsidRPr="000C4146">
        <w:rPr>
          <w:rFonts w:ascii="American Typewriter" w:hAnsi="American Typewriter"/>
        </w:rPr>
        <w:instrText xml:space="preserve"> HYPERLINK "https://www.youtube.com/watch?v=DvhC0eSIb3g" </w:instrText>
      </w:r>
      <w:r w:rsidRPr="000C4146">
        <w:rPr>
          <w:rFonts w:ascii="American Typewriter" w:hAnsi="American Typewriter"/>
        </w:rPr>
        <w:fldChar w:fldCharType="separate"/>
      </w:r>
      <w:r w:rsidRPr="000C4146">
        <w:rPr>
          <w:rStyle w:val="Hyperlink"/>
          <w:rFonts w:ascii="American Typewriter" w:hAnsi="American Typewriter"/>
        </w:rPr>
        <w:t>https://www.youtube.com/watch?v=DvhC0eSIb3g</w:t>
      </w:r>
      <w:r w:rsidRPr="000C4146">
        <w:rPr>
          <w:rFonts w:ascii="American Typewriter" w:hAnsi="American Typewriter"/>
        </w:rPr>
        <w:fldChar w:fldCharType="end"/>
      </w:r>
      <w:r w:rsidRPr="000C4146">
        <w:rPr>
          <w:rFonts w:ascii="American Typewriter" w:hAnsi="American Typewriter"/>
        </w:rPr>
        <w:t xml:space="preserve"> </w:t>
      </w:r>
    </w:p>
    <w:p w14:paraId="7324B8A9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62CD25E7" w14:textId="77777777" w:rsidR="000C4146" w:rsidRDefault="000C4146" w:rsidP="000C4146">
      <w:pPr>
        <w:rPr>
          <w:rFonts w:ascii="American Typewriter" w:hAnsi="American Typewriter"/>
        </w:rPr>
      </w:pPr>
    </w:p>
    <w:p w14:paraId="7E2512F0" w14:textId="36611127" w:rsidR="00803F2F" w:rsidRPr="004C1001" w:rsidRDefault="00381359" w:rsidP="00803F2F">
      <w:pPr>
        <w:jc w:val="center"/>
        <w:rPr>
          <w:rFonts w:ascii="American Typewriter" w:hAnsi="American Typewriter"/>
          <w:sz w:val="56"/>
          <w:szCs w:val="56"/>
          <w:highlight w:val="yellow"/>
          <w:u w:val="single"/>
        </w:rPr>
      </w:pPr>
      <w:r w:rsidRPr="004C1001">
        <w:rPr>
          <w:rFonts w:ascii="American Typewriter" w:hAnsi="American Typewriter"/>
          <w:sz w:val="56"/>
          <w:szCs w:val="56"/>
          <w:highlight w:val="yellow"/>
          <w:u w:val="single"/>
        </w:rPr>
        <w:t>Compound</w:t>
      </w:r>
      <w:r w:rsidR="00803F2F" w:rsidRPr="004C1001">
        <w:rPr>
          <w:rFonts w:ascii="American Typewriter" w:hAnsi="American Typewriter"/>
          <w:sz w:val="56"/>
          <w:szCs w:val="56"/>
          <w:highlight w:val="yellow"/>
          <w:u w:val="single"/>
        </w:rPr>
        <w:t xml:space="preserve"> Sentences</w:t>
      </w:r>
    </w:p>
    <w:p w14:paraId="44DBCCA6" w14:textId="77777777" w:rsidR="00381359" w:rsidRPr="004C1001" w:rsidRDefault="00381359" w:rsidP="00803F2F">
      <w:pPr>
        <w:jc w:val="center"/>
        <w:rPr>
          <w:rFonts w:ascii="American Typewriter" w:hAnsi="American Typewriter"/>
          <w:sz w:val="56"/>
          <w:szCs w:val="56"/>
          <w:highlight w:val="yellow"/>
          <w:u w:val="single"/>
        </w:rPr>
      </w:pPr>
    </w:p>
    <w:p w14:paraId="07E10FEE" w14:textId="16E27790" w:rsidR="00381359" w:rsidRPr="00381359" w:rsidRDefault="00381359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</w:rPr>
      </w:pPr>
      <w:r w:rsidRPr="004C1001">
        <w:rPr>
          <w:rFonts w:ascii="American Typewriter" w:hAnsi="American Typewriter" w:cs="Times"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924D" wp14:editId="5292D759">
                <wp:simplePos x="0" y="0"/>
                <wp:positionH relativeFrom="column">
                  <wp:posOffset>5486400</wp:posOffset>
                </wp:positionH>
                <wp:positionV relativeFrom="paragraph">
                  <wp:posOffset>318770</wp:posOffset>
                </wp:positionV>
                <wp:extent cx="914400" cy="1943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8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D9800" w14:textId="097CBB1C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F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for</w:t>
                            </w:r>
                          </w:p>
                          <w:p w14:paraId="64ED3F4E" w14:textId="1122D507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A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and</w:t>
                            </w:r>
                          </w:p>
                          <w:p w14:paraId="02E373BE" w14:textId="00531556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N 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- nor</w:t>
                            </w:r>
                          </w:p>
                          <w:p w14:paraId="119258C4" w14:textId="0E6622AB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B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but</w:t>
                            </w:r>
                          </w:p>
                          <w:p w14:paraId="381FB9B1" w14:textId="7F4CA3DB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O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or</w:t>
                            </w:r>
                          </w:p>
                          <w:p w14:paraId="544B55AE" w14:textId="3A36F76F" w:rsidR="004C1001" w:rsidRPr="004C1001" w:rsidRDefault="004C1001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Y 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- yet</w:t>
                            </w:r>
                          </w:p>
                          <w:p w14:paraId="78D4488B" w14:textId="69BF3882" w:rsidR="004C1001" w:rsidRPr="00381359" w:rsidRDefault="004C10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C1001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S</w:t>
                            </w:r>
                            <w:r w:rsidRPr="004C100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-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in;margin-top:25.1pt;width:1in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" filled="f" strokecolor="black [3213]">
                <v:stroke opacity="55769f"/>
                <v:textbox>
                  <w:txbxContent>
                    <w:p w14:paraId="1D8D9800" w14:textId="097CBB1C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F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for</w:t>
                      </w:r>
                    </w:p>
                    <w:p w14:paraId="64ED3F4E" w14:textId="1122D507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A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and</w:t>
                      </w:r>
                    </w:p>
                    <w:p w14:paraId="02E373BE" w14:textId="00531556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N 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>- nor</w:t>
                      </w:r>
                    </w:p>
                    <w:p w14:paraId="119258C4" w14:textId="0E6622AB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B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but</w:t>
                      </w:r>
                    </w:p>
                    <w:p w14:paraId="381FB9B1" w14:textId="7F4CA3DB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O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or</w:t>
                      </w:r>
                    </w:p>
                    <w:p w14:paraId="544B55AE" w14:textId="3A36F76F" w:rsidR="004C1001" w:rsidRPr="004C1001" w:rsidRDefault="004C1001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Y 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>- yet</w:t>
                      </w:r>
                    </w:p>
                    <w:p w14:paraId="78D4488B" w14:textId="69BF3882" w:rsidR="004C1001" w:rsidRPr="00381359" w:rsidRDefault="004C1001">
                      <w:pPr>
                        <w:rPr>
                          <w:sz w:val="36"/>
                          <w:szCs w:val="36"/>
                        </w:rPr>
                      </w:pPr>
                      <w:r w:rsidRPr="004C1001">
                        <w:rPr>
                          <w:b/>
                          <w:sz w:val="36"/>
                          <w:szCs w:val="36"/>
                          <w:highlight w:val="yellow"/>
                        </w:rPr>
                        <w:t>S</w:t>
                      </w:r>
                      <w:r w:rsidRPr="004C1001">
                        <w:rPr>
                          <w:sz w:val="36"/>
                          <w:szCs w:val="36"/>
                          <w:highlight w:val="yellow"/>
                        </w:rPr>
                        <w:t xml:space="preserve"> - 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1001">
        <w:rPr>
          <w:rFonts w:ascii="American Typewriter" w:hAnsi="American Typewriter" w:cs="Times"/>
          <w:bCs/>
          <w:sz w:val="32"/>
          <w:szCs w:val="32"/>
          <w:highlight w:val="yellow"/>
        </w:rPr>
        <w:t xml:space="preserve">2. Compound Sentence - two or more independent clauses (simple </w:t>
      </w:r>
      <w:proofErr w:type="gramStart"/>
      <w:r w:rsidRPr="004C1001">
        <w:rPr>
          <w:rFonts w:ascii="American Typewriter" w:hAnsi="American Typewriter" w:cs="Times"/>
          <w:bCs/>
          <w:sz w:val="32"/>
          <w:szCs w:val="32"/>
          <w:highlight w:val="yellow"/>
        </w:rPr>
        <w:t>sentences )</w:t>
      </w:r>
      <w:proofErr w:type="gramEnd"/>
      <w:r w:rsidRPr="004C1001">
        <w:rPr>
          <w:rFonts w:ascii="American Typewriter" w:hAnsi="American Typewriter" w:cs="Times"/>
          <w:bCs/>
          <w:sz w:val="32"/>
          <w:szCs w:val="32"/>
          <w:highlight w:val="yellow"/>
        </w:rPr>
        <w:t xml:space="preserve"> joined by….</w:t>
      </w:r>
    </w:p>
    <w:p w14:paraId="315F488D" w14:textId="77777777" w:rsidR="00381359" w:rsidRPr="004C1001" w:rsidRDefault="00381359" w:rsidP="0038135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  <w:highlight w:val="yellow"/>
        </w:rPr>
      </w:pPr>
      <w:proofErr w:type="gramStart"/>
      <w:r w:rsidRPr="004C1001">
        <w:rPr>
          <w:rFonts w:ascii="American Typewriter" w:hAnsi="American Typewriter" w:cs="Times New Roman"/>
          <w:sz w:val="32"/>
          <w:szCs w:val="32"/>
          <w:highlight w:val="yellow"/>
        </w:rPr>
        <w:t>a</w:t>
      </w:r>
      <w:proofErr w:type="gramEnd"/>
      <w:r w:rsidRPr="004C1001">
        <w:rPr>
          <w:rFonts w:ascii="American Typewriter" w:hAnsi="American Typewriter" w:cs="Times New Roman"/>
          <w:sz w:val="32"/>
          <w:szCs w:val="32"/>
          <w:highlight w:val="yellow"/>
        </w:rPr>
        <w:t xml:space="preserve"> comma followed by a coordinating conjunction, or a FANBOYS </w:t>
      </w:r>
    </w:p>
    <w:p w14:paraId="3ACA8BC3" w14:textId="26AA5485" w:rsidR="00381359" w:rsidRPr="00381359" w:rsidRDefault="00381359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6"/>
          <w:szCs w:val="36"/>
        </w:rPr>
      </w:pPr>
      <w:r w:rsidRPr="00381359">
        <w:rPr>
          <w:rFonts w:ascii="American Typewriter" w:hAnsi="American Typewriter" w:cs="Times New Roman"/>
          <w:sz w:val="36"/>
          <w:szCs w:val="36"/>
        </w:rPr>
        <w:t xml:space="preserve">Example: The dog </w:t>
      </w:r>
      <w:r w:rsidRPr="004C1001">
        <w:rPr>
          <w:rFonts w:ascii="American Typewriter" w:hAnsi="American Typewriter" w:cs="Times New Roman"/>
          <w:sz w:val="36"/>
          <w:szCs w:val="36"/>
        </w:rPr>
        <w:t>barked, and the</w:t>
      </w:r>
      <w:r w:rsidRPr="00381359">
        <w:rPr>
          <w:rFonts w:ascii="American Typewriter" w:hAnsi="American Typewriter" w:cs="Times New Roman"/>
          <w:sz w:val="36"/>
          <w:szCs w:val="36"/>
        </w:rPr>
        <w:t xml:space="preserve"> cat yowled.</w:t>
      </w:r>
    </w:p>
    <w:p w14:paraId="33F389C1" w14:textId="77777777" w:rsidR="00381359" w:rsidRDefault="00381359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 New Roman"/>
          <w:sz w:val="32"/>
          <w:szCs w:val="32"/>
        </w:rPr>
      </w:pPr>
    </w:p>
    <w:p w14:paraId="311C5DE9" w14:textId="1D59C04B" w:rsidR="00381359" w:rsidRPr="00381359" w:rsidRDefault="00381359" w:rsidP="00381359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Times New Roman"/>
          <w:sz w:val="32"/>
          <w:szCs w:val="32"/>
        </w:rPr>
      </w:pPr>
      <w:r>
        <w:rPr>
          <w:rFonts w:ascii="American Typewriter" w:hAnsi="American Typewriter" w:cs="Times New Roman"/>
          <w:sz w:val="32"/>
          <w:szCs w:val="32"/>
        </w:rPr>
        <w:t>OR</w:t>
      </w:r>
    </w:p>
    <w:p w14:paraId="711BB248" w14:textId="77777777" w:rsidR="00381359" w:rsidRPr="004C1001" w:rsidRDefault="00381359" w:rsidP="0038135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merican Typewriter" w:hAnsi="American Typewriter" w:cs="Times"/>
          <w:highlight w:val="yellow"/>
        </w:rPr>
      </w:pPr>
      <w:proofErr w:type="gramStart"/>
      <w:r w:rsidRPr="004C1001">
        <w:rPr>
          <w:rFonts w:ascii="American Typewriter" w:hAnsi="American Typewriter" w:cs="Times New Roman"/>
          <w:sz w:val="32"/>
          <w:szCs w:val="32"/>
          <w:highlight w:val="yellow"/>
        </w:rPr>
        <w:t>a</w:t>
      </w:r>
      <w:proofErr w:type="gramEnd"/>
      <w:r w:rsidRPr="004C1001">
        <w:rPr>
          <w:rFonts w:ascii="American Typewriter" w:hAnsi="American Typewriter" w:cs="Times New Roman"/>
          <w:sz w:val="32"/>
          <w:szCs w:val="32"/>
          <w:highlight w:val="yellow"/>
        </w:rPr>
        <w:t xml:space="preserve"> semicolon</w:t>
      </w:r>
    </w:p>
    <w:p w14:paraId="602CD9C7" w14:textId="657A5F53" w:rsidR="00381359" w:rsidRPr="00381359" w:rsidRDefault="00381359" w:rsidP="0038135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Times"/>
          <w:sz w:val="36"/>
          <w:szCs w:val="36"/>
        </w:rPr>
      </w:pPr>
      <w:r w:rsidRPr="00381359">
        <w:rPr>
          <w:rFonts w:ascii="American Typewriter" w:hAnsi="American Typewriter" w:cs="Times New Roman"/>
          <w:sz w:val="36"/>
          <w:szCs w:val="36"/>
        </w:rPr>
        <w:t xml:space="preserve">Example:  The dog </w:t>
      </w:r>
      <w:r w:rsidRPr="004C1001">
        <w:rPr>
          <w:rFonts w:ascii="American Typewriter" w:hAnsi="American Typewriter" w:cs="Times New Roman"/>
          <w:sz w:val="36"/>
          <w:szCs w:val="36"/>
        </w:rPr>
        <w:t>barked;</w:t>
      </w:r>
      <w:r w:rsidRPr="00381359">
        <w:rPr>
          <w:rFonts w:ascii="American Typewriter" w:hAnsi="American Typewriter" w:cs="Times New Roman"/>
          <w:sz w:val="36"/>
          <w:szCs w:val="36"/>
        </w:rPr>
        <w:t xml:space="preserve"> the cat yowled.</w:t>
      </w:r>
    </w:p>
    <w:p w14:paraId="3F46E115" w14:textId="77777777" w:rsidR="00381359" w:rsidRPr="00803F2F" w:rsidRDefault="00381359" w:rsidP="00803F2F">
      <w:pPr>
        <w:jc w:val="center"/>
        <w:rPr>
          <w:rFonts w:ascii="American Typewriter" w:hAnsi="American Typewriter"/>
          <w:sz w:val="56"/>
          <w:szCs w:val="56"/>
          <w:u w:val="single"/>
        </w:rPr>
      </w:pPr>
    </w:p>
    <w:p w14:paraId="0398EE9B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0E7CD6C3" w14:textId="77777777" w:rsidR="000C4146" w:rsidRDefault="000C4146" w:rsidP="000C4146">
      <w:pPr>
        <w:rPr>
          <w:rFonts w:ascii="American Typewriter" w:hAnsi="American Typewriter"/>
          <w:sz w:val="40"/>
          <w:szCs w:val="40"/>
        </w:rPr>
      </w:pPr>
    </w:p>
    <w:p w14:paraId="1732BAEA" w14:textId="77777777" w:rsidR="00381359" w:rsidRDefault="00381359" w:rsidP="000C4146">
      <w:pPr>
        <w:rPr>
          <w:rFonts w:ascii="American Typewriter" w:hAnsi="American Typewriter"/>
          <w:sz w:val="40"/>
          <w:szCs w:val="40"/>
        </w:rPr>
      </w:pPr>
    </w:p>
    <w:p w14:paraId="1039694B" w14:textId="77777777" w:rsidR="00381359" w:rsidRDefault="00381359" w:rsidP="000C4146">
      <w:pPr>
        <w:rPr>
          <w:rFonts w:ascii="American Typewriter" w:hAnsi="American Typewriter"/>
          <w:sz w:val="40"/>
          <w:szCs w:val="40"/>
        </w:rPr>
      </w:pPr>
    </w:p>
    <w:p w14:paraId="05892443" w14:textId="77777777" w:rsidR="00381359" w:rsidRDefault="00381359" w:rsidP="000C4146">
      <w:pPr>
        <w:rPr>
          <w:rFonts w:ascii="American Typewriter" w:hAnsi="American Typewriter"/>
          <w:sz w:val="40"/>
          <w:szCs w:val="40"/>
        </w:rPr>
      </w:pPr>
    </w:p>
    <w:p w14:paraId="7940D2C9" w14:textId="77777777" w:rsidR="00381359" w:rsidRDefault="00381359" w:rsidP="000C4146">
      <w:pPr>
        <w:rPr>
          <w:rFonts w:ascii="American Typewriter" w:hAnsi="American Typewriter"/>
          <w:sz w:val="40"/>
          <w:szCs w:val="40"/>
        </w:rPr>
      </w:pPr>
    </w:p>
    <w:p w14:paraId="46E36EEB" w14:textId="77777777" w:rsidR="00381359" w:rsidRPr="000C4146" w:rsidRDefault="00381359" w:rsidP="000C4146">
      <w:pPr>
        <w:rPr>
          <w:rFonts w:ascii="American Typewriter" w:hAnsi="American Typewriter"/>
          <w:sz w:val="32"/>
          <w:szCs w:val="32"/>
        </w:rPr>
      </w:pPr>
    </w:p>
    <w:p w14:paraId="172B7421" w14:textId="77777777" w:rsidR="00803F2F" w:rsidRDefault="00803F2F" w:rsidP="000C4146">
      <w:pPr>
        <w:rPr>
          <w:sz w:val="32"/>
          <w:szCs w:val="32"/>
        </w:rPr>
      </w:pPr>
    </w:p>
    <w:p w14:paraId="6647A85E" w14:textId="77777777" w:rsidR="000C4146" w:rsidRDefault="000C4146" w:rsidP="000C4146">
      <w:pPr>
        <w:rPr>
          <w:sz w:val="32"/>
          <w:szCs w:val="32"/>
        </w:rPr>
      </w:pPr>
      <w:r w:rsidRPr="000C4146">
        <w:rPr>
          <w:sz w:val="32"/>
          <w:szCs w:val="32"/>
        </w:rPr>
        <w:lastRenderedPageBreak/>
        <w:t>You try….</w:t>
      </w:r>
    </w:p>
    <w:p w14:paraId="6612FA75" w14:textId="77777777" w:rsidR="000C4146" w:rsidRDefault="000C4146" w:rsidP="000C4146">
      <w:pPr>
        <w:rPr>
          <w:sz w:val="32"/>
          <w:szCs w:val="32"/>
        </w:rPr>
      </w:pPr>
    </w:p>
    <w:p w14:paraId="011F5252" w14:textId="55E7846A" w:rsidR="00673063" w:rsidRDefault="00B44A08" w:rsidP="000C4146">
      <w:pPr>
        <w:rPr>
          <w:sz w:val="32"/>
          <w:szCs w:val="32"/>
        </w:rPr>
      </w:pPr>
      <w:r>
        <w:rPr>
          <w:sz w:val="32"/>
          <w:szCs w:val="32"/>
        </w:rPr>
        <w:t>Help Taylor Swift use punctuation correctly in her compound sentences….</w:t>
      </w:r>
    </w:p>
    <w:p w14:paraId="1199D75B" w14:textId="77777777" w:rsidR="00B44A08" w:rsidRDefault="00B44A08" w:rsidP="000C4146">
      <w:pPr>
        <w:rPr>
          <w:sz w:val="32"/>
          <w:szCs w:val="32"/>
        </w:rPr>
      </w:pPr>
    </w:p>
    <w:p w14:paraId="16E612E4" w14:textId="6FC08587" w:rsidR="00B44A08" w:rsidRDefault="00243386" w:rsidP="00B44A08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B44A08">
        <w:rPr>
          <w:sz w:val="40"/>
          <w:szCs w:val="40"/>
        </w:rPr>
        <w:t>Love’s a game want to play?</w:t>
      </w:r>
    </w:p>
    <w:p w14:paraId="34EA1F89" w14:textId="77777777" w:rsidR="00B44A08" w:rsidRDefault="00B44A08" w:rsidP="00B44A08">
      <w:pPr>
        <w:rPr>
          <w:sz w:val="40"/>
          <w:szCs w:val="40"/>
        </w:rPr>
      </w:pPr>
    </w:p>
    <w:p w14:paraId="09A76240" w14:textId="77777777" w:rsidR="00243386" w:rsidRDefault="00243386" w:rsidP="00B44A08">
      <w:pPr>
        <w:rPr>
          <w:sz w:val="40"/>
          <w:szCs w:val="40"/>
        </w:rPr>
      </w:pPr>
    </w:p>
    <w:p w14:paraId="14C88943" w14:textId="47CF7ADD" w:rsidR="00B44A08" w:rsidRDefault="00243386" w:rsidP="00B44A08">
      <w:pPr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B44A08">
        <w:rPr>
          <w:sz w:val="40"/>
          <w:szCs w:val="40"/>
        </w:rPr>
        <w:t>I love the players and you love the game.</w:t>
      </w:r>
    </w:p>
    <w:p w14:paraId="465F9A2C" w14:textId="77777777" w:rsidR="00243386" w:rsidRDefault="00243386" w:rsidP="00B44A08">
      <w:pPr>
        <w:rPr>
          <w:sz w:val="40"/>
          <w:szCs w:val="40"/>
        </w:rPr>
      </w:pPr>
    </w:p>
    <w:p w14:paraId="7570E6AC" w14:textId="77777777" w:rsidR="00243386" w:rsidRDefault="00243386" w:rsidP="00B44A08">
      <w:pPr>
        <w:rPr>
          <w:sz w:val="40"/>
          <w:szCs w:val="40"/>
        </w:rPr>
      </w:pPr>
    </w:p>
    <w:p w14:paraId="5CAA58F5" w14:textId="7DA93CA2" w:rsidR="00243386" w:rsidRDefault="00243386" w:rsidP="00B44A08">
      <w:pPr>
        <w:rPr>
          <w:sz w:val="40"/>
          <w:szCs w:val="40"/>
        </w:rPr>
      </w:pPr>
      <w:r>
        <w:rPr>
          <w:sz w:val="40"/>
          <w:szCs w:val="40"/>
        </w:rPr>
        <w:t>3. It’ll leave you breathless or with a nasty scar.</w:t>
      </w:r>
    </w:p>
    <w:p w14:paraId="074E41E2" w14:textId="77777777" w:rsidR="00243386" w:rsidRDefault="00243386" w:rsidP="00B44A08">
      <w:pPr>
        <w:rPr>
          <w:sz w:val="40"/>
          <w:szCs w:val="40"/>
        </w:rPr>
      </w:pPr>
    </w:p>
    <w:p w14:paraId="7E1BC024" w14:textId="77777777" w:rsidR="00243386" w:rsidRDefault="00243386" w:rsidP="00B44A08">
      <w:pPr>
        <w:rPr>
          <w:sz w:val="40"/>
          <w:szCs w:val="40"/>
        </w:rPr>
      </w:pPr>
    </w:p>
    <w:p w14:paraId="5FD6EBD4" w14:textId="682C618E" w:rsidR="00243386" w:rsidRPr="00B44A08" w:rsidRDefault="00243386" w:rsidP="00B44A08">
      <w:pPr>
        <w:rPr>
          <w:sz w:val="40"/>
          <w:szCs w:val="40"/>
        </w:rPr>
      </w:pPr>
      <w:r>
        <w:rPr>
          <w:sz w:val="40"/>
          <w:szCs w:val="40"/>
        </w:rPr>
        <w:t xml:space="preserve">4.  It’s </w:t>
      </w:r>
      <w:proofErr w:type="spellStart"/>
      <w:proofErr w:type="gramStart"/>
      <w:r>
        <w:rPr>
          <w:sz w:val="40"/>
          <w:szCs w:val="40"/>
        </w:rPr>
        <w:t>gonna</w:t>
      </w:r>
      <w:proofErr w:type="spellEnd"/>
      <w:proofErr w:type="gramEnd"/>
      <w:r>
        <w:rPr>
          <w:sz w:val="40"/>
          <w:szCs w:val="40"/>
        </w:rPr>
        <w:t xml:space="preserve"> be forever or it’s </w:t>
      </w:r>
      <w:proofErr w:type="spellStart"/>
      <w:r>
        <w:rPr>
          <w:sz w:val="40"/>
          <w:szCs w:val="40"/>
        </w:rPr>
        <w:t>gonna</w:t>
      </w:r>
      <w:proofErr w:type="spellEnd"/>
      <w:r>
        <w:rPr>
          <w:sz w:val="40"/>
          <w:szCs w:val="40"/>
        </w:rPr>
        <w:t xml:space="preserve"> go down in flames.</w:t>
      </w:r>
    </w:p>
    <w:p w14:paraId="2DCFC5DA" w14:textId="77777777" w:rsidR="00B44A08" w:rsidRDefault="00B44A08" w:rsidP="000C4146">
      <w:pPr>
        <w:rPr>
          <w:sz w:val="32"/>
          <w:szCs w:val="32"/>
        </w:rPr>
      </w:pPr>
    </w:p>
    <w:p w14:paraId="7C2EB4E3" w14:textId="77777777" w:rsidR="00B44A08" w:rsidRDefault="00B44A08" w:rsidP="000C4146">
      <w:pPr>
        <w:rPr>
          <w:sz w:val="32"/>
          <w:szCs w:val="32"/>
        </w:rPr>
      </w:pPr>
    </w:p>
    <w:p w14:paraId="26DE53C4" w14:textId="77777777" w:rsidR="00B44A08" w:rsidRDefault="00B44A08" w:rsidP="000C4146">
      <w:pPr>
        <w:rPr>
          <w:sz w:val="32"/>
          <w:szCs w:val="32"/>
        </w:rPr>
      </w:pPr>
    </w:p>
    <w:p w14:paraId="54A7123C" w14:textId="2EADBBBC" w:rsidR="00673063" w:rsidRDefault="00381359" w:rsidP="000C4146">
      <w:pPr>
        <w:rPr>
          <w:sz w:val="32"/>
          <w:szCs w:val="32"/>
        </w:rPr>
      </w:pPr>
      <w:r>
        <w:rPr>
          <w:sz w:val="32"/>
          <w:szCs w:val="32"/>
        </w:rPr>
        <w:t>Complete the following compound sentences with a comma and a FANBOYS:</w:t>
      </w:r>
    </w:p>
    <w:p w14:paraId="4AFF525B" w14:textId="77777777" w:rsidR="00B44A08" w:rsidRDefault="00B44A08" w:rsidP="000C4146">
      <w:pPr>
        <w:rPr>
          <w:sz w:val="32"/>
          <w:szCs w:val="32"/>
        </w:rPr>
      </w:pPr>
    </w:p>
    <w:p w14:paraId="400737D6" w14:textId="77777777" w:rsidR="00B44A08" w:rsidRDefault="00B44A08" w:rsidP="000C4146">
      <w:pPr>
        <w:rPr>
          <w:sz w:val="32"/>
          <w:szCs w:val="32"/>
        </w:rPr>
      </w:pPr>
    </w:p>
    <w:p w14:paraId="7AC5D6C8" w14:textId="77777777" w:rsidR="00B44A08" w:rsidRDefault="00B44A08" w:rsidP="000C4146">
      <w:pPr>
        <w:rPr>
          <w:sz w:val="40"/>
          <w:szCs w:val="40"/>
        </w:rPr>
      </w:pPr>
    </w:p>
    <w:p w14:paraId="6FF5F138" w14:textId="4933E170" w:rsidR="00B44A08" w:rsidRPr="00B44A08" w:rsidRDefault="00B44A08" w:rsidP="000C4146">
      <w:pPr>
        <w:rPr>
          <w:sz w:val="40"/>
          <w:szCs w:val="40"/>
        </w:rPr>
      </w:pPr>
      <w:proofErr w:type="spellStart"/>
      <w:r w:rsidRPr="00B44A08">
        <w:rPr>
          <w:sz w:val="40"/>
          <w:szCs w:val="40"/>
        </w:rPr>
        <w:t>Katniss</w:t>
      </w:r>
      <w:proofErr w:type="spellEnd"/>
      <w:r w:rsidRPr="00B44A08">
        <w:rPr>
          <w:sz w:val="40"/>
          <w:szCs w:val="40"/>
        </w:rPr>
        <w:t xml:space="preserve"> loves her sister, so</w:t>
      </w:r>
    </w:p>
    <w:p w14:paraId="665C5556" w14:textId="77777777" w:rsidR="00B44A08" w:rsidRDefault="00B44A08" w:rsidP="000C4146">
      <w:pPr>
        <w:rPr>
          <w:sz w:val="40"/>
          <w:szCs w:val="40"/>
        </w:rPr>
      </w:pPr>
    </w:p>
    <w:p w14:paraId="5A22CD81" w14:textId="77777777" w:rsidR="00B44A08" w:rsidRDefault="00B44A08" w:rsidP="000C4146">
      <w:pPr>
        <w:rPr>
          <w:sz w:val="40"/>
          <w:szCs w:val="40"/>
        </w:rPr>
      </w:pPr>
    </w:p>
    <w:p w14:paraId="0432A323" w14:textId="77777777" w:rsidR="00B44A08" w:rsidRDefault="00B44A08" w:rsidP="000C4146">
      <w:pPr>
        <w:rPr>
          <w:sz w:val="40"/>
          <w:szCs w:val="40"/>
        </w:rPr>
      </w:pPr>
    </w:p>
    <w:p w14:paraId="25A91DF4" w14:textId="77777777" w:rsidR="00B44A08" w:rsidRDefault="00B44A08" w:rsidP="000C4146">
      <w:pPr>
        <w:rPr>
          <w:sz w:val="40"/>
          <w:szCs w:val="40"/>
        </w:rPr>
      </w:pPr>
    </w:p>
    <w:p w14:paraId="63EEE1DF" w14:textId="77777777" w:rsidR="00B44A08" w:rsidRDefault="00B44A08" w:rsidP="000C4146">
      <w:pPr>
        <w:rPr>
          <w:sz w:val="40"/>
          <w:szCs w:val="40"/>
        </w:rPr>
      </w:pPr>
    </w:p>
    <w:p w14:paraId="6363755A" w14:textId="77777777" w:rsidR="00B44A08" w:rsidRDefault="00B44A08" w:rsidP="000C4146">
      <w:pPr>
        <w:rPr>
          <w:sz w:val="40"/>
          <w:szCs w:val="40"/>
        </w:rPr>
      </w:pPr>
    </w:p>
    <w:p w14:paraId="7999DF66" w14:textId="77777777" w:rsidR="00B44A08" w:rsidRDefault="00B44A08" w:rsidP="000C4146">
      <w:pPr>
        <w:rPr>
          <w:sz w:val="40"/>
          <w:szCs w:val="40"/>
        </w:rPr>
      </w:pPr>
    </w:p>
    <w:p w14:paraId="1F1C46DD" w14:textId="77777777" w:rsidR="00B44A08" w:rsidRDefault="00B44A08" w:rsidP="000C4146">
      <w:pPr>
        <w:rPr>
          <w:sz w:val="40"/>
          <w:szCs w:val="40"/>
        </w:rPr>
      </w:pPr>
    </w:p>
    <w:p w14:paraId="1AD75B0A" w14:textId="77777777" w:rsidR="00B44A08" w:rsidRPr="00B44A08" w:rsidRDefault="00B44A08" w:rsidP="000C4146">
      <w:pPr>
        <w:rPr>
          <w:sz w:val="40"/>
          <w:szCs w:val="40"/>
        </w:rPr>
      </w:pPr>
    </w:p>
    <w:p w14:paraId="7F42A14D" w14:textId="7D42FDAB" w:rsidR="00B44A08" w:rsidRDefault="00B44A08" w:rsidP="000C4146">
      <w:pPr>
        <w:rPr>
          <w:sz w:val="40"/>
          <w:szCs w:val="40"/>
        </w:rPr>
      </w:pPr>
      <w:r w:rsidRPr="00B44A08">
        <w:rPr>
          <w:sz w:val="40"/>
          <w:szCs w:val="40"/>
        </w:rPr>
        <w:t xml:space="preserve">The village in “The Lottery” seems nice, </w:t>
      </w:r>
      <w:r w:rsidR="00243386">
        <w:rPr>
          <w:sz w:val="40"/>
          <w:szCs w:val="40"/>
        </w:rPr>
        <w:t>yet</w:t>
      </w:r>
      <w:r w:rsidRPr="00B44A08">
        <w:rPr>
          <w:sz w:val="40"/>
          <w:szCs w:val="40"/>
        </w:rPr>
        <w:t xml:space="preserve"> </w:t>
      </w:r>
    </w:p>
    <w:p w14:paraId="52CC3E70" w14:textId="77777777" w:rsidR="00B44A08" w:rsidRDefault="00B44A08" w:rsidP="000C4146">
      <w:pPr>
        <w:rPr>
          <w:sz w:val="40"/>
          <w:szCs w:val="40"/>
        </w:rPr>
      </w:pPr>
    </w:p>
    <w:p w14:paraId="0084242F" w14:textId="77777777" w:rsidR="00B44A08" w:rsidRDefault="00B44A08" w:rsidP="000C4146">
      <w:pPr>
        <w:rPr>
          <w:sz w:val="40"/>
          <w:szCs w:val="40"/>
        </w:rPr>
      </w:pPr>
    </w:p>
    <w:p w14:paraId="28735DEE" w14:textId="77777777" w:rsidR="00673063" w:rsidRPr="00B44A08" w:rsidRDefault="00673063" w:rsidP="000C4146">
      <w:pPr>
        <w:rPr>
          <w:sz w:val="40"/>
          <w:szCs w:val="40"/>
        </w:rPr>
      </w:pPr>
    </w:p>
    <w:p w14:paraId="33C1B483" w14:textId="77777777" w:rsidR="00673063" w:rsidRDefault="00673063" w:rsidP="000C4146">
      <w:pPr>
        <w:rPr>
          <w:sz w:val="32"/>
          <w:szCs w:val="32"/>
        </w:rPr>
      </w:pPr>
    </w:p>
    <w:p w14:paraId="6535A156" w14:textId="15FF657B" w:rsidR="000C4146" w:rsidRPr="000C4146" w:rsidRDefault="00743AA6" w:rsidP="000C41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0C4146" w:rsidRPr="000C4146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6D6"/>
    <w:multiLevelType w:val="hybridMultilevel"/>
    <w:tmpl w:val="895E4184"/>
    <w:lvl w:ilvl="0" w:tplc="3DA086A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132CC"/>
    <w:multiLevelType w:val="hybridMultilevel"/>
    <w:tmpl w:val="AC42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6"/>
    <w:rsid w:val="000130BB"/>
    <w:rsid w:val="000C4146"/>
    <w:rsid w:val="00243386"/>
    <w:rsid w:val="00381359"/>
    <w:rsid w:val="0049439A"/>
    <w:rsid w:val="004C1001"/>
    <w:rsid w:val="00673063"/>
    <w:rsid w:val="00743AA6"/>
    <w:rsid w:val="00803F2F"/>
    <w:rsid w:val="00873F73"/>
    <w:rsid w:val="008C6231"/>
    <w:rsid w:val="00AC5BF3"/>
    <w:rsid w:val="00B44A08"/>
    <w:rsid w:val="00B57C3D"/>
    <w:rsid w:val="00D05856"/>
    <w:rsid w:val="00F432A6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D47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6</cp:revision>
  <dcterms:created xsi:type="dcterms:W3CDTF">2015-01-04T01:40:00Z</dcterms:created>
  <dcterms:modified xsi:type="dcterms:W3CDTF">2015-01-13T12:58:00Z</dcterms:modified>
</cp:coreProperties>
</file>